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27B5" w:rsidRDefault="00C927B5" w:rsidP="00C927B5">
      <w:pPr>
        <w:spacing w:line="480" w:lineRule="auto"/>
        <w:jc w:val="center"/>
        <w:rPr>
          <w:rFonts w:ascii="Times New Roman" w:hAnsi="Times New Roman" w:cs="Times New Roman"/>
        </w:rPr>
      </w:pPr>
    </w:p>
    <w:p w:rsidR="00C927B5" w:rsidRDefault="00A72A13" w:rsidP="00A72A13">
      <w:pPr>
        <w:tabs>
          <w:tab w:val="left" w:pos="3450"/>
        </w:tabs>
        <w:spacing w:line="480" w:lineRule="auto"/>
        <w:rPr>
          <w:rFonts w:ascii="Times New Roman" w:hAnsi="Times New Roman" w:cs="Times New Roman"/>
        </w:rPr>
      </w:pPr>
      <w:r>
        <w:rPr>
          <w:rFonts w:ascii="Times New Roman" w:hAnsi="Times New Roman" w:cs="Times New Roman"/>
        </w:rPr>
        <w:tab/>
      </w:r>
      <w:bookmarkStart w:id="0" w:name="_GoBack"/>
      <w:bookmarkEnd w:id="0"/>
    </w:p>
    <w:p w:rsidR="00C927B5" w:rsidRDefault="00C927B5" w:rsidP="00C927B5">
      <w:pPr>
        <w:spacing w:line="480" w:lineRule="auto"/>
        <w:jc w:val="center"/>
        <w:rPr>
          <w:rFonts w:ascii="Times New Roman" w:hAnsi="Times New Roman" w:cs="Times New Roman"/>
        </w:rPr>
      </w:pPr>
    </w:p>
    <w:p w:rsidR="00C927B5" w:rsidRDefault="00C927B5" w:rsidP="00C927B5">
      <w:pPr>
        <w:spacing w:line="480" w:lineRule="auto"/>
        <w:jc w:val="center"/>
        <w:rPr>
          <w:rFonts w:ascii="Times New Roman" w:hAnsi="Times New Roman" w:cs="Times New Roman"/>
        </w:rPr>
      </w:pPr>
    </w:p>
    <w:p w:rsidR="00C927B5" w:rsidRDefault="00C927B5" w:rsidP="00C927B5">
      <w:pPr>
        <w:spacing w:line="480" w:lineRule="auto"/>
        <w:jc w:val="center"/>
        <w:rPr>
          <w:rFonts w:ascii="Times New Roman" w:hAnsi="Times New Roman" w:cs="Times New Roman"/>
        </w:rPr>
      </w:pPr>
    </w:p>
    <w:p w:rsidR="00C927B5" w:rsidRDefault="00C927B5" w:rsidP="00C927B5">
      <w:pPr>
        <w:spacing w:line="480" w:lineRule="auto"/>
        <w:jc w:val="center"/>
        <w:rPr>
          <w:rFonts w:ascii="Times New Roman" w:hAnsi="Times New Roman" w:cs="Times New Roman"/>
        </w:rPr>
      </w:pPr>
    </w:p>
    <w:p w:rsidR="00C927B5" w:rsidRDefault="00C927B5" w:rsidP="00C927B5">
      <w:pPr>
        <w:spacing w:line="480" w:lineRule="auto"/>
        <w:jc w:val="center"/>
        <w:rPr>
          <w:rFonts w:ascii="Times New Roman" w:hAnsi="Times New Roman" w:cs="Times New Roman"/>
        </w:rPr>
      </w:pPr>
    </w:p>
    <w:p w:rsidR="00C927B5" w:rsidRDefault="00C927B5" w:rsidP="00C927B5">
      <w:pPr>
        <w:spacing w:line="480" w:lineRule="auto"/>
        <w:jc w:val="center"/>
        <w:rPr>
          <w:rFonts w:ascii="Times New Roman" w:hAnsi="Times New Roman" w:cs="Times New Roman"/>
        </w:rPr>
      </w:pPr>
    </w:p>
    <w:p w:rsidR="00C927B5" w:rsidRDefault="00C927B5" w:rsidP="00C927B5">
      <w:pPr>
        <w:spacing w:line="480" w:lineRule="auto"/>
        <w:jc w:val="center"/>
        <w:rPr>
          <w:rFonts w:ascii="Times New Roman" w:hAnsi="Times New Roman" w:cs="Times New Roman"/>
        </w:rPr>
      </w:pPr>
    </w:p>
    <w:p w:rsidR="00C927B5" w:rsidRDefault="00C927B5" w:rsidP="00C927B5">
      <w:pPr>
        <w:spacing w:line="480" w:lineRule="auto"/>
        <w:jc w:val="center"/>
        <w:rPr>
          <w:rFonts w:ascii="Times New Roman" w:hAnsi="Times New Roman" w:cs="Times New Roman"/>
        </w:rPr>
      </w:pPr>
    </w:p>
    <w:p w:rsidR="0065124F" w:rsidRDefault="00C927B5" w:rsidP="00C927B5">
      <w:pPr>
        <w:spacing w:line="480" w:lineRule="auto"/>
        <w:jc w:val="center"/>
        <w:rPr>
          <w:rFonts w:ascii="Times New Roman" w:hAnsi="Times New Roman" w:cs="Times New Roman"/>
        </w:rPr>
      </w:pPr>
      <w:r>
        <w:rPr>
          <w:rFonts w:ascii="Times New Roman" w:hAnsi="Times New Roman" w:cs="Times New Roman"/>
        </w:rPr>
        <w:t>Book Outline of S</w:t>
      </w:r>
      <w:r w:rsidR="0065124F" w:rsidRPr="00C927B5">
        <w:rPr>
          <w:rFonts w:ascii="Times New Roman" w:hAnsi="Times New Roman" w:cs="Times New Roman"/>
        </w:rPr>
        <w:t>cholarly Book Review</w:t>
      </w:r>
    </w:p>
    <w:p w:rsidR="00C927B5" w:rsidRDefault="00C927B5" w:rsidP="00C927B5">
      <w:pPr>
        <w:spacing w:line="480" w:lineRule="auto"/>
        <w:jc w:val="center"/>
        <w:rPr>
          <w:rFonts w:ascii="Times New Roman" w:hAnsi="Times New Roman" w:cs="Times New Roman"/>
        </w:rPr>
      </w:pPr>
      <w:r>
        <w:rPr>
          <w:rFonts w:ascii="Times New Roman" w:hAnsi="Times New Roman" w:cs="Times New Roman"/>
        </w:rPr>
        <w:t>Name</w:t>
      </w:r>
    </w:p>
    <w:p w:rsidR="00C927B5" w:rsidRDefault="00C927B5" w:rsidP="00C927B5">
      <w:pPr>
        <w:spacing w:line="480" w:lineRule="auto"/>
        <w:jc w:val="center"/>
        <w:rPr>
          <w:rFonts w:ascii="Times New Roman" w:hAnsi="Times New Roman" w:cs="Times New Roman"/>
        </w:rPr>
      </w:pPr>
      <w:r>
        <w:rPr>
          <w:rFonts w:ascii="Times New Roman" w:hAnsi="Times New Roman" w:cs="Times New Roman"/>
        </w:rPr>
        <w:t>Institution</w:t>
      </w:r>
    </w:p>
    <w:p w:rsidR="00C927B5" w:rsidRDefault="00C927B5" w:rsidP="00C927B5">
      <w:pPr>
        <w:spacing w:line="480" w:lineRule="auto"/>
        <w:jc w:val="center"/>
        <w:rPr>
          <w:rFonts w:ascii="Times New Roman" w:hAnsi="Times New Roman" w:cs="Times New Roman"/>
        </w:rPr>
      </w:pPr>
      <w:r>
        <w:rPr>
          <w:rFonts w:ascii="Times New Roman" w:hAnsi="Times New Roman" w:cs="Times New Roman"/>
        </w:rPr>
        <w:t>Date</w:t>
      </w:r>
    </w:p>
    <w:p w:rsidR="00C927B5" w:rsidRDefault="00C927B5" w:rsidP="00C927B5">
      <w:pPr>
        <w:spacing w:line="480" w:lineRule="auto"/>
        <w:jc w:val="center"/>
        <w:rPr>
          <w:rFonts w:ascii="Times New Roman" w:hAnsi="Times New Roman" w:cs="Times New Roman"/>
        </w:rPr>
      </w:pPr>
    </w:p>
    <w:p w:rsidR="00C927B5" w:rsidRDefault="00C927B5" w:rsidP="00C927B5">
      <w:pPr>
        <w:spacing w:line="480" w:lineRule="auto"/>
        <w:jc w:val="center"/>
        <w:rPr>
          <w:rFonts w:ascii="Times New Roman" w:hAnsi="Times New Roman" w:cs="Times New Roman"/>
        </w:rPr>
      </w:pPr>
    </w:p>
    <w:p w:rsidR="00C927B5" w:rsidRDefault="00C927B5" w:rsidP="00C927B5">
      <w:pPr>
        <w:spacing w:line="480" w:lineRule="auto"/>
        <w:jc w:val="center"/>
        <w:rPr>
          <w:rFonts w:ascii="Times New Roman" w:hAnsi="Times New Roman" w:cs="Times New Roman"/>
        </w:rPr>
      </w:pPr>
    </w:p>
    <w:p w:rsidR="00C927B5" w:rsidRDefault="00C927B5" w:rsidP="00C927B5">
      <w:pPr>
        <w:spacing w:line="480" w:lineRule="auto"/>
        <w:jc w:val="center"/>
        <w:rPr>
          <w:rFonts w:ascii="Times New Roman" w:hAnsi="Times New Roman" w:cs="Times New Roman"/>
        </w:rPr>
      </w:pPr>
    </w:p>
    <w:p w:rsidR="00C927B5" w:rsidRDefault="00C927B5" w:rsidP="00C927B5">
      <w:pPr>
        <w:spacing w:line="480" w:lineRule="auto"/>
        <w:jc w:val="center"/>
        <w:rPr>
          <w:rFonts w:ascii="Times New Roman" w:hAnsi="Times New Roman" w:cs="Times New Roman"/>
        </w:rPr>
      </w:pPr>
    </w:p>
    <w:p w:rsidR="00C927B5" w:rsidRDefault="00C927B5" w:rsidP="00C927B5">
      <w:pPr>
        <w:spacing w:line="480" w:lineRule="auto"/>
        <w:jc w:val="center"/>
        <w:rPr>
          <w:rFonts w:ascii="Times New Roman" w:hAnsi="Times New Roman" w:cs="Times New Roman"/>
        </w:rPr>
      </w:pPr>
    </w:p>
    <w:p w:rsidR="00C927B5" w:rsidRDefault="00C927B5" w:rsidP="00C927B5">
      <w:pPr>
        <w:spacing w:line="480" w:lineRule="auto"/>
        <w:jc w:val="center"/>
        <w:rPr>
          <w:rFonts w:ascii="Times New Roman" w:hAnsi="Times New Roman" w:cs="Times New Roman"/>
        </w:rPr>
      </w:pPr>
    </w:p>
    <w:p w:rsidR="00C927B5" w:rsidRDefault="00C927B5" w:rsidP="00C927B5">
      <w:pPr>
        <w:spacing w:line="480" w:lineRule="auto"/>
        <w:jc w:val="center"/>
        <w:rPr>
          <w:rFonts w:ascii="Times New Roman" w:hAnsi="Times New Roman" w:cs="Times New Roman"/>
        </w:rPr>
      </w:pPr>
    </w:p>
    <w:p w:rsidR="00C927B5" w:rsidRDefault="00C927B5" w:rsidP="00C927B5">
      <w:pPr>
        <w:spacing w:line="480" w:lineRule="auto"/>
        <w:jc w:val="center"/>
        <w:rPr>
          <w:rFonts w:ascii="Times New Roman" w:hAnsi="Times New Roman" w:cs="Times New Roman"/>
        </w:rPr>
      </w:pPr>
    </w:p>
    <w:p w:rsidR="00C927B5" w:rsidRDefault="00C927B5" w:rsidP="00C927B5">
      <w:pPr>
        <w:spacing w:line="480" w:lineRule="auto"/>
        <w:jc w:val="center"/>
        <w:rPr>
          <w:rFonts w:ascii="Times New Roman" w:hAnsi="Times New Roman" w:cs="Times New Roman"/>
        </w:rPr>
      </w:pPr>
      <w:r>
        <w:rPr>
          <w:rFonts w:ascii="Times New Roman" w:hAnsi="Times New Roman" w:cs="Times New Roman"/>
        </w:rPr>
        <w:lastRenderedPageBreak/>
        <w:t>Book Outline of S</w:t>
      </w:r>
      <w:r w:rsidRPr="00C927B5">
        <w:rPr>
          <w:rFonts w:ascii="Times New Roman" w:hAnsi="Times New Roman" w:cs="Times New Roman"/>
        </w:rPr>
        <w:t>cholarly Book Review</w:t>
      </w:r>
    </w:p>
    <w:p w:rsidR="000B00E9" w:rsidRPr="00C927B5" w:rsidRDefault="000B00E9" w:rsidP="00C927B5">
      <w:pPr>
        <w:spacing w:line="480" w:lineRule="auto"/>
        <w:jc w:val="center"/>
        <w:rPr>
          <w:rFonts w:ascii="Times New Roman" w:hAnsi="Times New Roman" w:cs="Times New Roman"/>
          <w:b/>
        </w:rPr>
      </w:pPr>
      <w:r w:rsidRPr="00C927B5">
        <w:rPr>
          <w:rFonts w:ascii="Times New Roman" w:hAnsi="Times New Roman" w:cs="Times New Roman"/>
          <w:b/>
        </w:rPr>
        <w:t>Introduction</w:t>
      </w:r>
    </w:p>
    <w:p w:rsidR="000B00E9" w:rsidRPr="00C927B5" w:rsidRDefault="000B00E9" w:rsidP="00C927B5">
      <w:pPr>
        <w:spacing w:line="480" w:lineRule="auto"/>
        <w:ind w:firstLine="720"/>
        <w:rPr>
          <w:rFonts w:ascii="Times New Roman" w:hAnsi="Times New Roman" w:cs="Times New Roman"/>
        </w:rPr>
      </w:pPr>
      <w:r w:rsidRPr="00C927B5">
        <w:rPr>
          <w:rFonts w:ascii="Times New Roman" w:hAnsi="Times New Roman" w:cs="Times New Roman"/>
        </w:rPr>
        <w:t>An Essay on Crimes and Punishments is a dissertation written by Cesare Beccaria in 1764. The thesis</w:t>
      </w:r>
      <w:r w:rsidR="00664EA8">
        <w:rPr>
          <w:rFonts w:ascii="Times New Roman" w:hAnsi="Times New Roman" w:cs="Times New Roman"/>
        </w:rPr>
        <w:t xml:space="preserve"> of the book</w:t>
      </w:r>
      <w:r w:rsidRPr="00C927B5">
        <w:rPr>
          <w:rFonts w:ascii="Times New Roman" w:hAnsi="Times New Roman" w:cs="Times New Roman"/>
        </w:rPr>
        <w:t xml:space="preserve"> condemned torture and death penalty</w:t>
      </w:r>
      <w:r w:rsidR="00664EA8">
        <w:rPr>
          <w:rFonts w:ascii="Times New Roman" w:hAnsi="Times New Roman" w:cs="Times New Roman"/>
        </w:rPr>
        <w:t xml:space="preserve"> with an assertion that it is inhumane.</w:t>
      </w:r>
      <w:r w:rsidRPr="00C927B5">
        <w:rPr>
          <w:rFonts w:ascii="Times New Roman" w:hAnsi="Times New Roman" w:cs="Times New Roman"/>
        </w:rPr>
        <w:t xml:space="preserve"> In this book, the author presents some of his original and modern arguments of against death penalty. I highly recommend the book to any interested criminal justice reader and any other interested party.</w:t>
      </w:r>
    </w:p>
    <w:p w:rsidR="000B00E9" w:rsidRPr="00C927B5" w:rsidRDefault="000B00E9" w:rsidP="00C927B5">
      <w:pPr>
        <w:spacing w:line="480" w:lineRule="auto"/>
        <w:jc w:val="center"/>
        <w:rPr>
          <w:rFonts w:ascii="Times New Roman" w:hAnsi="Times New Roman" w:cs="Times New Roman"/>
          <w:b/>
        </w:rPr>
      </w:pPr>
      <w:r w:rsidRPr="00C927B5">
        <w:rPr>
          <w:rFonts w:ascii="Times New Roman" w:hAnsi="Times New Roman" w:cs="Times New Roman"/>
          <w:b/>
        </w:rPr>
        <w:t>What I liked about the book</w:t>
      </w:r>
    </w:p>
    <w:p w:rsidR="000B00E9" w:rsidRPr="00C927B5" w:rsidRDefault="000B00E9" w:rsidP="00C927B5">
      <w:pPr>
        <w:spacing w:line="480" w:lineRule="auto"/>
        <w:ind w:firstLine="720"/>
        <w:rPr>
          <w:rFonts w:ascii="Times New Roman" w:hAnsi="Times New Roman" w:cs="Times New Roman"/>
        </w:rPr>
      </w:pPr>
      <w:r w:rsidRPr="00C927B5">
        <w:rPr>
          <w:rFonts w:ascii="Times New Roman" w:hAnsi="Times New Roman" w:cs="Times New Roman"/>
        </w:rPr>
        <w:t>The book is quite reflective of the contemporary issues in the criminal justice industry, and it serves as an eye-opener regarding the issue affecting criminal justice. The book sheds light to the need for the abolition against the death penalty. It enlightens on the need for ensuring reforms of the criminal law system while demanding the removal of capital punishment. “It appears absurd to me that the laws, which are the expression of the public will and which detest and punish homicide, commit murder themselves, and to dissuade citizens from assassination, commit public assassination” (Beccaria,1764).</w:t>
      </w:r>
    </w:p>
    <w:p w:rsidR="000B00E9" w:rsidRPr="00C927B5" w:rsidRDefault="000B00E9" w:rsidP="00C927B5">
      <w:pPr>
        <w:spacing w:line="480" w:lineRule="auto"/>
        <w:jc w:val="center"/>
        <w:rPr>
          <w:rFonts w:ascii="Times New Roman" w:hAnsi="Times New Roman" w:cs="Times New Roman"/>
          <w:b/>
        </w:rPr>
      </w:pPr>
      <w:r w:rsidRPr="00C927B5">
        <w:rPr>
          <w:rFonts w:ascii="Times New Roman" w:hAnsi="Times New Roman" w:cs="Times New Roman"/>
          <w:b/>
        </w:rPr>
        <w:t>What I disliked about the book</w:t>
      </w:r>
    </w:p>
    <w:p w:rsidR="000B00E9" w:rsidRPr="00C927B5" w:rsidRDefault="000B00E9" w:rsidP="00C927B5">
      <w:pPr>
        <w:spacing w:line="480" w:lineRule="auto"/>
        <w:ind w:firstLine="720"/>
        <w:rPr>
          <w:rFonts w:ascii="Times New Roman" w:hAnsi="Times New Roman" w:cs="Times New Roman"/>
        </w:rPr>
      </w:pPr>
      <w:r w:rsidRPr="00C927B5">
        <w:rPr>
          <w:rFonts w:ascii="Times New Roman" w:hAnsi="Times New Roman" w:cs="Times New Roman"/>
        </w:rPr>
        <w:t xml:space="preserve">The book </w:t>
      </w:r>
      <w:r w:rsidR="003B0A55">
        <w:rPr>
          <w:rFonts w:ascii="Times New Roman" w:hAnsi="Times New Roman" w:cs="Times New Roman"/>
        </w:rPr>
        <w:t>is</w:t>
      </w:r>
      <w:r w:rsidRPr="00C927B5">
        <w:rPr>
          <w:rFonts w:ascii="Times New Roman" w:hAnsi="Times New Roman" w:cs="Times New Roman"/>
        </w:rPr>
        <w:t xml:space="preserve"> biased on how different criminals should be treated. One of the sections that I hated is in the part of crime and punishment of smuggling as expressed. “…it would be highly unjust that a smuggler of tobacco should suffer the same punishment with a robber or assassin, but it would be most conformable to the nature of the offense…”</w:t>
      </w:r>
      <w:r w:rsidR="00FF72FD" w:rsidRPr="00C927B5">
        <w:rPr>
          <w:rFonts w:ascii="Times New Roman" w:hAnsi="Times New Roman" w:cs="Times New Roman"/>
        </w:rPr>
        <w:t>(Beccaria,1764).</w:t>
      </w:r>
    </w:p>
    <w:p w:rsidR="000B00E9" w:rsidRPr="00C927B5" w:rsidRDefault="00C927B5" w:rsidP="00C927B5">
      <w:pPr>
        <w:tabs>
          <w:tab w:val="left" w:pos="1680"/>
          <w:tab w:val="center" w:pos="4680"/>
        </w:tabs>
        <w:spacing w:line="480" w:lineRule="auto"/>
        <w:rPr>
          <w:rFonts w:ascii="Times New Roman" w:hAnsi="Times New Roman" w:cs="Times New Roman"/>
          <w:b/>
        </w:rPr>
      </w:pPr>
      <w:r>
        <w:rPr>
          <w:rFonts w:ascii="Times New Roman" w:hAnsi="Times New Roman" w:cs="Times New Roman"/>
          <w:b/>
        </w:rPr>
        <w:tab/>
      </w:r>
      <w:r>
        <w:rPr>
          <w:rFonts w:ascii="Times New Roman" w:hAnsi="Times New Roman" w:cs="Times New Roman"/>
          <w:b/>
        </w:rPr>
        <w:tab/>
      </w:r>
      <w:r w:rsidR="000B00E9" w:rsidRPr="00C927B5">
        <w:rPr>
          <w:rFonts w:ascii="Times New Roman" w:hAnsi="Times New Roman" w:cs="Times New Roman"/>
          <w:b/>
        </w:rPr>
        <w:t>Additional thoughts or insights</w:t>
      </w:r>
    </w:p>
    <w:p w:rsidR="000B00E9" w:rsidRPr="00C927B5" w:rsidRDefault="000B00E9" w:rsidP="00C927B5">
      <w:pPr>
        <w:spacing w:line="480" w:lineRule="auto"/>
        <w:ind w:firstLine="720"/>
        <w:rPr>
          <w:rFonts w:ascii="Times New Roman" w:hAnsi="Times New Roman" w:cs="Times New Roman"/>
        </w:rPr>
      </w:pPr>
      <w:r w:rsidRPr="00C927B5">
        <w:rPr>
          <w:rFonts w:ascii="Times New Roman" w:hAnsi="Times New Roman" w:cs="Times New Roman"/>
        </w:rPr>
        <w:t xml:space="preserve">Capital punishment is one of the hot button topics in the criminal justice industry. In my conscience, capital punishment does not deter crime; instead, it is a step of nurturing crime. In </w:t>
      </w:r>
      <w:r w:rsidRPr="00C927B5">
        <w:rPr>
          <w:rFonts w:ascii="Times New Roman" w:hAnsi="Times New Roman" w:cs="Times New Roman"/>
        </w:rPr>
        <w:lastRenderedPageBreak/>
        <w:t>this setting, it is the high time to reflect on the author’s</w:t>
      </w:r>
      <w:r w:rsidR="00FF72FD">
        <w:rPr>
          <w:rFonts w:ascii="Times New Roman" w:hAnsi="Times New Roman" w:cs="Times New Roman"/>
        </w:rPr>
        <w:t xml:space="preserve"> knowledge and use it as basis of</w:t>
      </w:r>
      <w:r w:rsidRPr="00C927B5">
        <w:rPr>
          <w:rFonts w:ascii="Times New Roman" w:hAnsi="Times New Roman" w:cs="Times New Roman"/>
        </w:rPr>
        <w:t xml:space="preserve"> advocating for reforms in criminal justice practices. Additional studies should be carried out on the effectiveness of changes in criminal justice</w:t>
      </w:r>
    </w:p>
    <w:p w:rsidR="000B00E9" w:rsidRPr="00C927B5" w:rsidRDefault="000B00E9" w:rsidP="00C927B5">
      <w:pPr>
        <w:spacing w:line="480" w:lineRule="auto"/>
        <w:jc w:val="center"/>
        <w:rPr>
          <w:rFonts w:ascii="Times New Roman" w:hAnsi="Times New Roman" w:cs="Times New Roman"/>
          <w:b/>
        </w:rPr>
      </w:pPr>
      <w:r w:rsidRPr="00C927B5">
        <w:rPr>
          <w:rFonts w:ascii="Times New Roman" w:hAnsi="Times New Roman" w:cs="Times New Roman"/>
          <w:b/>
        </w:rPr>
        <w:t>A brief conclusion</w:t>
      </w:r>
    </w:p>
    <w:p w:rsidR="000B00E9" w:rsidRPr="00C927B5" w:rsidRDefault="000B00E9" w:rsidP="00C927B5">
      <w:pPr>
        <w:spacing w:line="480" w:lineRule="auto"/>
        <w:ind w:firstLine="720"/>
        <w:rPr>
          <w:rFonts w:ascii="Times New Roman" w:hAnsi="Times New Roman" w:cs="Times New Roman"/>
        </w:rPr>
      </w:pPr>
      <w:r w:rsidRPr="00C927B5">
        <w:rPr>
          <w:rFonts w:ascii="Times New Roman" w:hAnsi="Times New Roman" w:cs="Times New Roman"/>
        </w:rPr>
        <w:t xml:space="preserve">Crime is a reality in every society. The book “An Essay on Crime and Punishment” is an eye-opener to the most prevalent issues in the criminal justice system. It enlightens about the effectiveness of advocacy and reforms in the context of </w:t>
      </w:r>
      <w:r w:rsidR="00C927B5">
        <w:rPr>
          <w:rFonts w:ascii="Times New Roman" w:hAnsi="Times New Roman" w:cs="Times New Roman"/>
        </w:rPr>
        <w:t>criminal justice</w:t>
      </w:r>
      <w:r w:rsidRPr="00C927B5">
        <w:rPr>
          <w:rFonts w:ascii="Times New Roman" w:hAnsi="Times New Roman" w:cs="Times New Roman"/>
        </w:rPr>
        <w:t>.</w:t>
      </w:r>
    </w:p>
    <w:p w:rsidR="000B00E9" w:rsidRDefault="000B00E9" w:rsidP="00C927B5">
      <w:pPr>
        <w:spacing w:line="480" w:lineRule="auto"/>
        <w:rPr>
          <w:rFonts w:ascii="Times New Roman" w:hAnsi="Times New Roman" w:cs="Times New Roman"/>
        </w:rPr>
      </w:pPr>
    </w:p>
    <w:p w:rsidR="00C927B5" w:rsidRDefault="00C927B5" w:rsidP="00C927B5">
      <w:pPr>
        <w:spacing w:line="480" w:lineRule="auto"/>
        <w:rPr>
          <w:rFonts w:ascii="Times New Roman" w:hAnsi="Times New Roman" w:cs="Times New Roman"/>
        </w:rPr>
      </w:pPr>
    </w:p>
    <w:p w:rsidR="00C927B5" w:rsidRDefault="00C927B5" w:rsidP="00C927B5">
      <w:pPr>
        <w:spacing w:line="480" w:lineRule="auto"/>
        <w:rPr>
          <w:rFonts w:ascii="Times New Roman" w:hAnsi="Times New Roman" w:cs="Times New Roman"/>
        </w:rPr>
      </w:pPr>
    </w:p>
    <w:p w:rsidR="00C927B5" w:rsidRDefault="00C927B5" w:rsidP="00C927B5">
      <w:pPr>
        <w:spacing w:line="480" w:lineRule="auto"/>
        <w:rPr>
          <w:rFonts w:ascii="Times New Roman" w:hAnsi="Times New Roman" w:cs="Times New Roman"/>
        </w:rPr>
      </w:pPr>
    </w:p>
    <w:p w:rsidR="00C927B5" w:rsidRDefault="00C927B5" w:rsidP="00C927B5">
      <w:pPr>
        <w:spacing w:line="480" w:lineRule="auto"/>
        <w:rPr>
          <w:rFonts w:ascii="Times New Roman" w:hAnsi="Times New Roman" w:cs="Times New Roman"/>
        </w:rPr>
      </w:pPr>
    </w:p>
    <w:p w:rsidR="00C927B5" w:rsidRDefault="00C927B5" w:rsidP="00C927B5">
      <w:pPr>
        <w:spacing w:line="480" w:lineRule="auto"/>
        <w:rPr>
          <w:rFonts w:ascii="Times New Roman" w:hAnsi="Times New Roman" w:cs="Times New Roman"/>
        </w:rPr>
      </w:pPr>
    </w:p>
    <w:p w:rsidR="00C927B5" w:rsidRDefault="00C927B5" w:rsidP="00C927B5">
      <w:pPr>
        <w:spacing w:line="480" w:lineRule="auto"/>
        <w:rPr>
          <w:rFonts w:ascii="Times New Roman" w:hAnsi="Times New Roman" w:cs="Times New Roman"/>
        </w:rPr>
      </w:pPr>
    </w:p>
    <w:p w:rsidR="00C927B5" w:rsidRDefault="00C927B5" w:rsidP="00C927B5">
      <w:pPr>
        <w:spacing w:line="480" w:lineRule="auto"/>
        <w:rPr>
          <w:rFonts w:ascii="Times New Roman" w:hAnsi="Times New Roman" w:cs="Times New Roman"/>
        </w:rPr>
      </w:pPr>
    </w:p>
    <w:p w:rsidR="00C927B5" w:rsidRDefault="00C927B5" w:rsidP="00C927B5">
      <w:pPr>
        <w:spacing w:line="480" w:lineRule="auto"/>
        <w:rPr>
          <w:rFonts w:ascii="Times New Roman" w:hAnsi="Times New Roman" w:cs="Times New Roman"/>
        </w:rPr>
      </w:pPr>
    </w:p>
    <w:p w:rsidR="00C927B5" w:rsidRDefault="00C927B5" w:rsidP="00C927B5">
      <w:pPr>
        <w:spacing w:line="480" w:lineRule="auto"/>
        <w:rPr>
          <w:rFonts w:ascii="Times New Roman" w:hAnsi="Times New Roman" w:cs="Times New Roman"/>
        </w:rPr>
      </w:pPr>
    </w:p>
    <w:p w:rsidR="00C927B5" w:rsidRDefault="00C927B5" w:rsidP="00C927B5">
      <w:pPr>
        <w:spacing w:line="480" w:lineRule="auto"/>
        <w:rPr>
          <w:rFonts w:ascii="Times New Roman" w:hAnsi="Times New Roman" w:cs="Times New Roman"/>
        </w:rPr>
      </w:pPr>
    </w:p>
    <w:p w:rsidR="00C927B5" w:rsidRDefault="00C927B5" w:rsidP="00C927B5">
      <w:pPr>
        <w:spacing w:line="480" w:lineRule="auto"/>
        <w:rPr>
          <w:rFonts w:ascii="Times New Roman" w:hAnsi="Times New Roman" w:cs="Times New Roman"/>
        </w:rPr>
      </w:pPr>
    </w:p>
    <w:p w:rsidR="00C927B5" w:rsidRDefault="00C927B5" w:rsidP="00C927B5">
      <w:pPr>
        <w:spacing w:line="480" w:lineRule="auto"/>
        <w:rPr>
          <w:rFonts w:ascii="Times New Roman" w:hAnsi="Times New Roman" w:cs="Times New Roman"/>
        </w:rPr>
      </w:pPr>
    </w:p>
    <w:p w:rsidR="00C927B5" w:rsidRDefault="00C927B5" w:rsidP="00C927B5">
      <w:pPr>
        <w:spacing w:line="480" w:lineRule="auto"/>
        <w:rPr>
          <w:rFonts w:ascii="Times New Roman" w:hAnsi="Times New Roman" w:cs="Times New Roman"/>
        </w:rPr>
      </w:pPr>
    </w:p>
    <w:p w:rsidR="00C927B5" w:rsidRDefault="00C927B5" w:rsidP="00C927B5">
      <w:pPr>
        <w:spacing w:line="480" w:lineRule="auto"/>
        <w:rPr>
          <w:rFonts w:ascii="Times New Roman" w:hAnsi="Times New Roman" w:cs="Times New Roman"/>
        </w:rPr>
      </w:pPr>
    </w:p>
    <w:p w:rsidR="00C927B5" w:rsidRPr="00C927B5" w:rsidRDefault="00C927B5" w:rsidP="00C927B5">
      <w:pPr>
        <w:spacing w:line="480" w:lineRule="auto"/>
        <w:rPr>
          <w:rFonts w:ascii="Times New Roman" w:hAnsi="Times New Roman" w:cs="Times New Roman"/>
        </w:rPr>
      </w:pPr>
    </w:p>
    <w:p w:rsidR="003773B5" w:rsidRPr="00C927B5" w:rsidRDefault="00B66F22" w:rsidP="00C927B5">
      <w:pPr>
        <w:spacing w:line="480" w:lineRule="auto"/>
        <w:jc w:val="center"/>
        <w:rPr>
          <w:rFonts w:ascii="Times New Roman" w:hAnsi="Times New Roman" w:cs="Times New Roman"/>
        </w:rPr>
      </w:pPr>
      <w:r w:rsidRPr="00C927B5">
        <w:rPr>
          <w:rFonts w:ascii="Times New Roman" w:hAnsi="Times New Roman" w:cs="Times New Roman"/>
        </w:rPr>
        <w:lastRenderedPageBreak/>
        <w:t>Reference</w:t>
      </w:r>
    </w:p>
    <w:p w:rsidR="0065124F" w:rsidRPr="00C927B5" w:rsidRDefault="00B66F22" w:rsidP="00C927B5">
      <w:pPr>
        <w:spacing w:line="480" w:lineRule="auto"/>
        <w:ind w:left="720" w:hanging="720"/>
        <w:rPr>
          <w:rFonts w:ascii="Times New Roman" w:hAnsi="Times New Roman" w:cs="Times New Roman"/>
        </w:rPr>
      </w:pPr>
      <w:r w:rsidRPr="00C927B5">
        <w:rPr>
          <w:rFonts w:ascii="Times New Roman" w:hAnsi="Times New Roman" w:cs="Times New Roman"/>
        </w:rPr>
        <w:t xml:space="preserve">Beccaria, C. </w:t>
      </w:r>
      <w:r w:rsidR="0065124F" w:rsidRPr="00C927B5">
        <w:rPr>
          <w:rFonts w:ascii="Times New Roman" w:hAnsi="Times New Roman" w:cs="Times New Roman"/>
        </w:rPr>
        <w:t>(1764). An Essay on Crimes and Punishments</w:t>
      </w:r>
      <w:r w:rsidRPr="00C927B5">
        <w:rPr>
          <w:rFonts w:ascii="Times New Roman" w:hAnsi="Times New Roman" w:cs="Times New Roman"/>
        </w:rPr>
        <w:t xml:space="preserve">. Retrieved from </w:t>
      </w:r>
      <w:hyperlink r:id="rId7" w:history="1">
        <w:r w:rsidRPr="00C927B5">
          <w:rPr>
            <w:rStyle w:val="Hyperlink"/>
            <w:rFonts w:ascii="Times New Roman" w:hAnsi="Times New Roman" w:cs="Times New Roman"/>
          </w:rPr>
          <w:t>https://oll.libertyfund.org/titles/beccaria-an-essay-on-crimes-and-punishments</w:t>
        </w:r>
      </w:hyperlink>
    </w:p>
    <w:sectPr w:rsidR="0065124F" w:rsidRPr="00C927B5" w:rsidSect="00C927B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9424F" w:rsidRDefault="0039424F" w:rsidP="00C927B5">
      <w:r>
        <w:separator/>
      </w:r>
    </w:p>
  </w:endnote>
  <w:endnote w:type="continuationSeparator" w:id="1">
    <w:p w:rsidR="0039424F" w:rsidRDefault="0039424F" w:rsidP="00C927B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9424F" w:rsidRDefault="0039424F" w:rsidP="00C927B5">
      <w:r>
        <w:separator/>
      </w:r>
    </w:p>
  </w:footnote>
  <w:footnote w:type="continuationSeparator" w:id="1">
    <w:p w:rsidR="0039424F" w:rsidRDefault="0039424F" w:rsidP="00C927B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7B5" w:rsidRPr="00C927B5" w:rsidRDefault="00C927B5">
    <w:pPr>
      <w:pStyle w:val="Header"/>
      <w:rPr>
        <w:rFonts w:ascii="Times New Roman" w:hAnsi="Times New Roman" w:cs="Times New Roman"/>
      </w:rPr>
    </w:pPr>
    <w:r w:rsidRPr="00C927B5">
      <w:rPr>
        <w:rFonts w:ascii="Times New Roman" w:hAnsi="Times New Roman" w:cs="Times New Roman"/>
      </w:rPr>
      <w:t>BOOK OUTLINE OF SCHOLARLY BOOK REVIEW</w:t>
    </w:r>
    <w:r w:rsidRPr="00C927B5">
      <w:rPr>
        <w:rFonts w:ascii="Times New Roman" w:hAnsi="Times New Roman" w:cs="Times New Roman"/>
      </w:rPr>
      <w:tab/>
    </w:r>
    <w:sdt>
      <w:sdtPr>
        <w:rPr>
          <w:rFonts w:ascii="Times New Roman" w:hAnsi="Times New Roman" w:cs="Times New Roman"/>
        </w:rPr>
        <w:id w:val="-1672787838"/>
        <w:docPartObj>
          <w:docPartGallery w:val="Page Numbers (Top of Page)"/>
          <w:docPartUnique/>
        </w:docPartObj>
      </w:sdtPr>
      <w:sdtEndPr>
        <w:rPr>
          <w:noProof/>
        </w:rPr>
      </w:sdtEndPr>
      <w:sdtContent>
        <w:r w:rsidR="00CE7DB8" w:rsidRPr="00C927B5">
          <w:rPr>
            <w:rFonts w:ascii="Times New Roman" w:hAnsi="Times New Roman" w:cs="Times New Roman"/>
          </w:rPr>
          <w:fldChar w:fldCharType="begin"/>
        </w:r>
        <w:r w:rsidRPr="00C927B5">
          <w:rPr>
            <w:rFonts w:ascii="Times New Roman" w:hAnsi="Times New Roman" w:cs="Times New Roman"/>
          </w:rPr>
          <w:instrText xml:space="preserve"> PAGE   \* MERGEFORMAT </w:instrText>
        </w:r>
        <w:r w:rsidR="00CE7DB8" w:rsidRPr="00C927B5">
          <w:rPr>
            <w:rFonts w:ascii="Times New Roman" w:hAnsi="Times New Roman" w:cs="Times New Roman"/>
          </w:rPr>
          <w:fldChar w:fldCharType="separate"/>
        </w:r>
        <w:r w:rsidR="00664EA8">
          <w:rPr>
            <w:rFonts w:ascii="Times New Roman" w:hAnsi="Times New Roman" w:cs="Times New Roman"/>
            <w:noProof/>
          </w:rPr>
          <w:t>4</w:t>
        </w:r>
        <w:r w:rsidR="00CE7DB8" w:rsidRPr="00C927B5">
          <w:rPr>
            <w:rFonts w:ascii="Times New Roman" w:hAnsi="Times New Roman" w:cs="Times New Roman"/>
            <w:noProof/>
          </w:rPr>
          <w:fldChar w:fldCharType="end"/>
        </w:r>
      </w:sdtContent>
    </w:sdt>
  </w:p>
  <w:p w:rsidR="00C927B5" w:rsidRPr="00C927B5" w:rsidRDefault="00C927B5">
    <w:pPr>
      <w:pStyle w:val="Header"/>
      <w:rPr>
        <w:rFonts w:ascii="Times New Roman" w:hAnsi="Times New Roman" w:cs="Times New Roman"/>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7B5" w:rsidRPr="00C927B5" w:rsidRDefault="00C927B5" w:rsidP="00C927B5">
    <w:pPr>
      <w:spacing w:line="480" w:lineRule="auto"/>
      <w:rPr>
        <w:rFonts w:ascii="Times New Roman" w:hAnsi="Times New Roman" w:cs="Times New Roman"/>
      </w:rPr>
    </w:pPr>
    <w:r w:rsidRPr="00C927B5">
      <w:rPr>
        <w:rFonts w:ascii="Times New Roman" w:hAnsi="Times New Roman" w:cs="Times New Roman"/>
      </w:rPr>
      <w:t>Running head: BOOK OUTLINE OF SCHOLARLY BOOK REVIEW</w:t>
    </w:r>
    <w:r w:rsidRPr="00C927B5">
      <w:rPr>
        <w:rFonts w:ascii="Times New Roman" w:hAnsi="Times New Roman" w:cs="Times New Roman"/>
      </w:rPr>
      <w:tab/>
    </w:r>
    <w:r w:rsidRPr="00C927B5">
      <w:rPr>
        <w:rFonts w:ascii="Times New Roman" w:hAnsi="Times New Roman" w:cs="Times New Roman"/>
      </w:rPr>
      <w:tab/>
    </w:r>
    <w:r w:rsidRPr="00C927B5">
      <w:rPr>
        <w:rFonts w:ascii="Times New Roman" w:hAnsi="Times New Roman" w:cs="Times New Roman"/>
      </w:rPr>
      <w:tab/>
    </w:r>
    <w:sdt>
      <w:sdtPr>
        <w:rPr>
          <w:rFonts w:ascii="Times New Roman" w:hAnsi="Times New Roman" w:cs="Times New Roman"/>
        </w:rPr>
        <w:id w:val="-686830564"/>
        <w:docPartObj>
          <w:docPartGallery w:val="Page Numbers (Top of Page)"/>
          <w:docPartUnique/>
        </w:docPartObj>
      </w:sdtPr>
      <w:sdtEndPr>
        <w:rPr>
          <w:noProof/>
        </w:rPr>
      </w:sdtEndPr>
      <w:sdtContent>
        <w:r w:rsidR="00CE7DB8" w:rsidRPr="00C927B5">
          <w:rPr>
            <w:rFonts w:ascii="Times New Roman" w:hAnsi="Times New Roman" w:cs="Times New Roman"/>
          </w:rPr>
          <w:fldChar w:fldCharType="begin"/>
        </w:r>
        <w:r w:rsidRPr="00C927B5">
          <w:rPr>
            <w:rFonts w:ascii="Times New Roman" w:hAnsi="Times New Roman" w:cs="Times New Roman"/>
          </w:rPr>
          <w:instrText xml:space="preserve"> PAGE   \* MERGEFORMAT </w:instrText>
        </w:r>
        <w:r w:rsidR="00CE7DB8" w:rsidRPr="00C927B5">
          <w:rPr>
            <w:rFonts w:ascii="Times New Roman" w:hAnsi="Times New Roman" w:cs="Times New Roman"/>
          </w:rPr>
          <w:fldChar w:fldCharType="separate"/>
        </w:r>
        <w:r w:rsidR="00664EA8">
          <w:rPr>
            <w:rFonts w:ascii="Times New Roman" w:hAnsi="Times New Roman" w:cs="Times New Roman"/>
            <w:noProof/>
          </w:rPr>
          <w:t>1</w:t>
        </w:r>
        <w:r w:rsidR="00CE7DB8" w:rsidRPr="00C927B5">
          <w:rPr>
            <w:rFonts w:ascii="Times New Roman" w:hAnsi="Times New Roman" w:cs="Times New Roman"/>
            <w:noProof/>
          </w:rPr>
          <w:fldChar w:fldCharType="end"/>
        </w:r>
      </w:sdtContent>
    </w:sdt>
  </w:p>
  <w:p w:rsidR="00C927B5" w:rsidRPr="00C927B5" w:rsidRDefault="00C927B5">
    <w:pPr>
      <w:pStyle w:val="Header"/>
      <w:rPr>
        <w:rFonts w:ascii="Times New Roman" w:hAnsi="Times New Roman" w:cs="Times New Roman"/>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53151"/>
    <w:multiLevelType w:val="hybridMultilevel"/>
    <w:tmpl w:val="D326E6B6"/>
    <w:lvl w:ilvl="0" w:tplc="08AC04F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5124F"/>
    <w:rsid w:val="00065BF8"/>
    <w:rsid w:val="000825D3"/>
    <w:rsid w:val="000B00E9"/>
    <w:rsid w:val="001310D9"/>
    <w:rsid w:val="001715DA"/>
    <w:rsid w:val="00186D38"/>
    <w:rsid w:val="001D1115"/>
    <w:rsid w:val="001D1D08"/>
    <w:rsid w:val="001E1423"/>
    <w:rsid w:val="002514B7"/>
    <w:rsid w:val="00374631"/>
    <w:rsid w:val="003773B5"/>
    <w:rsid w:val="0039424F"/>
    <w:rsid w:val="003B0A55"/>
    <w:rsid w:val="004478F5"/>
    <w:rsid w:val="0055690E"/>
    <w:rsid w:val="00607BD0"/>
    <w:rsid w:val="0065124F"/>
    <w:rsid w:val="006629D5"/>
    <w:rsid w:val="00664EA8"/>
    <w:rsid w:val="00756F18"/>
    <w:rsid w:val="007B5BA3"/>
    <w:rsid w:val="00972DD6"/>
    <w:rsid w:val="009F28D4"/>
    <w:rsid w:val="00A350C9"/>
    <w:rsid w:val="00A72A13"/>
    <w:rsid w:val="00B128DA"/>
    <w:rsid w:val="00B66F22"/>
    <w:rsid w:val="00C927B5"/>
    <w:rsid w:val="00CE7DB8"/>
    <w:rsid w:val="00CF3143"/>
    <w:rsid w:val="00DA656A"/>
    <w:rsid w:val="00FD45C2"/>
    <w:rsid w:val="00FF72F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124F"/>
    <w:pPr>
      <w:spacing w:after="0" w:line="240" w:lineRule="auto"/>
    </w:pPr>
    <w:rPr>
      <w:sz w:val="24"/>
      <w:szCs w:val="24"/>
    </w:rPr>
  </w:style>
  <w:style w:type="paragraph" w:styleId="Heading1">
    <w:name w:val="heading 1"/>
    <w:basedOn w:val="Normal"/>
    <w:next w:val="Normal"/>
    <w:link w:val="Heading1Char"/>
    <w:autoRedefine/>
    <w:uiPriority w:val="9"/>
    <w:qFormat/>
    <w:rsid w:val="000825D3"/>
    <w:pPr>
      <w:keepNext/>
      <w:spacing w:before="240" w:after="60"/>
      <w:outlineLvl w:val="0"/>
    </w:pPr>
    <w:rPr>
      <w:rFonts w:ascii="Times New Roman" w:eastAsia="Times New Roman" w:hAnsi="Times New Roman"/>
      <w:bCs/>
      <w:kern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825D3"/>
    <w:rPr>
      <w:rFonts w:ascii="Times New Roman" w:eastAsia="Times New Roman" w:hAnsi="Times New Roman"/>
      <w:bCs/>
      <w:kern w:val="32"/>
      <w:sz w:val="24"/>
      <w:szCs w:val="32"/>
    </w:rPr>
  </w:style>
  <w:style w:type="paragraph" w:styleId="ListParagraph">
    <w:name w:val="List Paragraph"/>
    <w:basedOn w:val="Normal"/>
    <w:uiPriority w:val="34"/>
    <w:qFormat/>
    <w:rsid w:val="003773B5"/>
    <w:pPr>
      <w:ind w:left="720"/>
      <w:contextualSpacing/>
    </w:pPr>
  </w:style>
  <w:style w:type="character" w:styleId="Hyperlink">
    <w:name w:val="Hyperlink"/>
    <w:basedOn w:val="DefaultParagraphFont"/>
    <w:uiPriority w:val="99"/>
    <w:unhideWhenUsed/>
    <w:rsid w:val="00B66F22"/>
    <w:rPr>
      <w:color w:val="0563C1" w:themeColor="hyperlink"/>
      <w:u w:val="single"/>
    </w:rPr>
  </w:style>
  <w:style w:type="paragraph" w:styleId="Header">
    <w:name w:val="header"/>
    <w:basedOn w:val="Normal"/>
    <w:link w:val="HeaderChar"/>
    <w:uiPriority w:val="99"/>
    <w:unhideWhenUsed/>
    <w:rsid w:val="00C927B5"/>
    <w:pPr>
      <w:tabs>
        <w:tab w:val="center" w:pos="4680"/>
        <w:tab w:val="right" w:pos="9360"/>
      </w:tabs>
    </w:pPr>
  </w:style>
  <w:style w:type="character" w:customStyle="1" w:styleId="HeaderChar">
    <w:name w:val="Header Char"/>
    <w:basedOn w:val="DefaultParagraphFont"/>
    <w:link w:val="Header"/>
    <w:uiPriority w:val="99"/>
    <w:rsid w:val="00C927B5"/>
    <w:rPr>
      <w:sz w:val="24"/>
      <w:szCs w:val="24"/>
    </w:rPr>
  </w:style>
  <w:style w:type="paragraph" w:styleId="Footer">
    <w:name w:val="footer"/>
    <w:basedOn w:val="Normal"/>
    <w:link w:val="FooterChar"/>
    <w:uiPriority w:val="99"/>
    <w:unhideWhenUsed/>
    <w:rsid w:val="00C927B5"/>
    <w:pPr>
      <w:tabs>
        <w:tab w:val="center" w:pos="4680"/>
        <w:tab w:val="right" w:pos="9360"/>
      </w:tabs>
    </w:pPr>
  </w:style>
  <w:style w:type="character" w:customStyle="1" w:styleId="FooterChar">
    <w:name w:val="Footer Char"/>
    <w:basedOn w:val="DefaultParagraphFont"/>
    <w:link w:val="Footer"/>
    <w:uiPriority w:val="99"/>
    <w:rsid w:val="00C927B5"/>
    <w:rPr>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oll.libertyfund.org/titles/beccaria-an-essay-on-crimes-and-punishmen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382</Words>
  <Characters>2180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2557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2019-09-12T19:04:00Z</dcterms:created>
  <dcterms:modified xsi:type="dcterms:W3CDTF">2019-09-12T19:04:00Z</dcterms:modified>
</cp:coreProperties>
</file>